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9C14" w14:textId="65C5E3A0" w:rsidR="00215EBD" w:rsidRDefault="00147C5F" w:rsidP="00BF00E7">
      <w:pPr>
        <w:pStyle w:val="BodyText"/>
        <w:spacing w:before="0"/>
        <w:ind w:left="2424"/>
        <w:rPr>
          <w:rFonts w:ascii="Times New Roman"/>
          <w:b w:val="0"/>
          <w:sz w:val="12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0EF3761" wp14:editId="2994C147">
            <wp:extent cx="1638300" cy="728922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2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DCE67" w14:textId="77777777" w:rsidR="00BF00E7" w:rsidRDefault="00BF00E7" w:rsidP="00BF00E7">
      <w:pPr>
        <w:pStyle w:val="BodyText"/>
        <w:spacing w:before="0"/>
      </w:pPr>
    </w:p>
    <w:p w14:paraId="0FE04B82" w14:textId="4AC79862" w:rsidR="00B35D81" w:rsidRDefault="00827E2A" w:rsidP="00BF00E7">
      <w:pPr>
        <w:pStyle w:val="BodyText"/>
        <w:spacing w:before="0"/>
        <w:jc w:val="center"/>
      </w:pPr>
      <w:r>
        <w:t>BOARD OF TRUSTEES MEET</w:t>
      </w:r>
      <w:r w:rsidR="00B35D81">
        <w:t xml:space="preserve">ING </w:t>
      </w:r>
      <w:r w:rsidR="00675E82">
        <w:t>AGENDA</w:t>
      </w:r>
    </w:p>
    <w:p w14:paraId="2E75FD1B" w14:textId="28B03D6F" w:rsidR="00BF00E7" w:rsidRDefault="00675E82" w:rsidP="00BF00E7">
      <w:pPr>
        <w:pStyle w:val="BodyText"/>
        <w:spacing w:before="0" w:line="338" w:lineRule="auto"/>
        <w:jc w:val="center"/>
      </w:pPr>
      <w:r>
        <w:t>Tuesday</w:t>
      </w:r>
      <w:r w:rsidR="00827E2A">
        <w:t xml:space="preserve">, </w:t>
      </w:r>
      <w:r w:rsidR="00D57844">
        <w:t>September 26</w:t>
      </w:r>
      <w:r w:rsidR="00827E2A">
        <w:t>, 202</w:t>
      </w:r>
      <w:r w:rsidR="00D752BD">
        <w:t>3</w:t>
      </w:r>
    </w:p>
    <w:p w14:paraId="432021CB" w14:textId="392729A9" w:rsidR="00215EBD" w:rsidRDefault="00675E82" w:rsidP="00BF00E7">
      <w:pPr>
        <w:pStyle w:val="BodyText"/>
        <w:spacing w:before="0" w:line="338" w:lineRule="auto"/>
        <w:jc w:val="center"/>
      </w:pPr>
      <w:r>
        <w:t>C</w:t>
      </w:r>
      <w:r w:rsidR="00827E2A">
        <w:t>had Catledge, Chairperson – Presiding</w:t>
      </w:r>
    </w:p>
    <w:p w14:paraId="091D3B70" w14:textId="1F04EB49" w:rsidR="00147C5F" w:rsidRDefault="00147C5F">
      <w:pPr>
        <w:pStyle w:val="BodyText"/>
        <w:rPr>
          <w:sz w:val="14"/>
        </w:rPr>
      </w:pPr>
    </w:p>
    <w:p w14:paraId="417DF6DA" w14:textId="77777777" w:rsidR="00147C5F" w:rsidRDefault="00147C5F">
      <w:pPr>
        <w:pStyle w:val="BodyText"/>
        <w:rPr>
          <w:sz w:val="14"/>
        </w:rPr>
      </w:pPr>
    </w:p>
    <w:tbl>
      <w:tblPr>
        <w:tblStyle w:val="PlainTable3"/>
        <w:tblW w:w="0" w:type="auto"/>
        <w:tblLayout w:type="fixed"/>
        <w:tblLook w:val="01E0" w:firstRow="1" w:lastRow="1" w:firstColumn="1" w:lastColumn="1" w:noHBand="0" w:noVBand="0"/>
      </w:tblPr>
      <w:tblGrid>
        <w:gridCol w:w="8462"/>
      </w:tblGrid>
      <w:tr w:rsidR="00215EBD" w14:paraId="45AE998B" w14:textId="77777777" w:rsidTr="00BF0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2" w:type="dxa"/>
          </w:tcPr>
          <w:p w14:paraId="1873E7C2" w14:textId="77777777" w:rsidR="00215EBD" w:rsidRDefault="00827E2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4" w:lineRule="exact"/>
              <w:rPr>
                <w:b w:val="0"/>
                <w:sz w:val="24"/>
              </w:rPr>
            </w:pPr>
            <w:r w:rsidRPr="00F14D91">
              <w:rPr>
                <w:sz w:val="24"/>
              </w:rPr>
              <w:t>Safety Moment</w:t>
            </w:r>
            <w:r>
              <w:rPr>
                <w:sz w:val="24"/>
              </w:rPr>
              <w:t xml:space="preserve"> (Judy Robinson, CQO)</w:t>
            </w:r>
          </w:p>
          <w:p w14:paraId="318EB9CC" w14:textId="77777777" w:rsidR="00215EBD" w:rsidRDefault="00215EBD">
            <w:pPr>
              <w:pStyle w:val="TableParagraph"/>
              <w:spacing w:before="11"/>
              <w:rPr>
                <w:b w:val="0"/>
                <w:sz w:val="23"/>
              </w:rPr>
            </w:pPr>
          </w:p>
          <w:p w14:paraId="4B7A830D" w14:textId="77777777" w:rsidR="00215EBD" w:rsidRPr="00F14D91" w:rsidRDefault="00827E2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rPr>
                <w:sz w:val="24"/>
              </w:rPr>
            </w:pPr>
            <w:r w:rsidRPr="00F14D91">
              <w:rPr>
                <w:sz w:val="24"/>
              </w:rPr>
              <w:t>Call to</w:t>
            </w:r>
            <w:r w:rsidRPr="00F14D91">
              <w:rPr>
                <w:spacing w:val="1"/>
                <w:sz w:val="24"/>
              </w:rPr>
              <w:t xml:space="preserve"> </w:t>
            </w:r>
            <w:r w:rsidRPr="00F14D91">
              <w:rPr>
                <w:sz w:val="24"/>
              </w:rPr>
              <w:t>Order</w:t>
            </w:r>
          </w:p>
          <w:p w14:paraId="36026F8D" w14:textId="77777777" w:rsidR="00215EBD" w:rsidRDefault="00215EBD">
            <w:pPr>
              <w:pStyle w:val="TableParagraph"/>
              <w:rPr>
                <w:b w:val="0"/>
                <w:sz w:val="24"/>
              </w:rPr>
            </w:pPr>
          </w:p>
          <w:p w14:paraId="167E484C" w14:textId="356A754F" w:rsidR="00215EBD" w:rsidRPr="00F14D91" w:rsidRDefault="00827E2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 w:rsidRPr="00F14D91">
              <w:rPr>
                <w:sz w:val="24"/>
              </w:rPr>
              <w:t xml:space="preserve">Approval of Minutes – </w:t>
            </w:r>
            <w:r w:rsidR="00D57844">
              <w:rPr>
                <w:sz w:val="24"/>
              </w:rPr>
              <w:t>July</w:t>
            </w:r>
            <w:r w:rsidR="00812C53">
              <w:rPr>
                <w:sz w:val="24"/>
              </w:rPr>
              <w:t xml:space="preserve"> </w:t>
            </w:r>
            <w:r w:rsidR="00D57844">
              <w:rPr>
                <w:sz w:val="24"/>
              </w:rPr>
              <w:t>25</w:t>
            </w:r>
            <w:r w:rsidR="00052A87" w:rsidRPr="00F14D91">
              <w:rPr>
                <w:sz w:val="24"/>
              </w:rPr>
              <w:t xml:space="preserve">, </w:t>
            </w:r>
            <w:r w:rsidRPr="00F14D91">
              <w:rPr>
                <w:sz w:val="24"/>
              </w:rPr>
              <w:t>202</w:t>
            </w:r>
            <w:r w:rsidR="00A24CBA">
              <w:rPr>
                <w:sz w:val="24"/>
              </w:rPr>
              <w:t>3</w:t>
            </w:r>
          </w:p>
          <w:p w14:paraId="05A83772" w14:textId="77777777" w:rsidR="00215EBD" w:rsidRDefault="00215EBD">
            <w:pPr>
              <w:pStyle w:val="TableParagraph"/>
              <w:spacing w:before="12"/>
              <w:rPr>
                <w:b w:val="0"/>
                <w:sz w:val="23"/>
              </w:rPr>
            </w:pPr>
          </w:p>
          <w:p w14:paraId="2163CDDC" w14:textId="6A9DBBC5" w:rsidR="00215EBD" w:rsidRDefault="00827E2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 w:rsidRPr="00F14D91">
              <w:rPr>
                <w:sz w:val="24"/>
              </w:rPr>
              <w:t>O</w:t>
            </w:r>
            <w:r w:rsidR="00763633">
              <w:rPr>
                <w:sz w:val="24"/>
              </w:rPr>
              <w:t>ld</w:t>
            </w:r>
            <w:r w:rsidRPr="00F14D91">
              <w:rPr>
                <w:spacing w:val="-2"/>
                <w:sz w:val="24"/>
              </w:rPr>
              <w:t xml:space="preserve"> </w:t>
            </w:r>
            <w:r w:rsidRPr="00F14D91">
              <w:rPr>
                <w:sz w:val="24"/>
              </w:rPr>
              <w:t>Business</w:t>
            </w:r>
          </w:p>
          <w:p w14:paraId="0CDD224E" w14:textId="77777777" w:rsidR="00215EBD" w:rsidRDefault="00215EBD">
            <w:pPr>
              <w:pStyle w:val="TableParagraph"/>
              <w:spacing w:before="11"/>
              <w:rPr>
                <w:b w:val="0"/>
                <w:sz w:val="23"/>
              </w:rPr>
            </w:pPr>
          </w:p>
          <w:p w14:paraId="1A79B25A" w14:textId="20670C2A" w:rsidR="00215EBD" w:rsidRDefault="00827E2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rPr>
                <w:b w:val="0"/>
                <w:sz w:val="24"/>
              </w:rPr>
            </w:pPr>
            <w:r>
              <w:rPr>
                <w:sz w:val="24"/>
              </w:rPr>
              <w:t xml:space="preserve"> </w:t>
            </w:r>
            <w:r w:rsidRPr="00F14D91">
              <w:rPr>
                <w:sz w:val="24"/>
              </w:rPr>
              <w:t>Medical Staff Report</w:t>
            </w:r>
            <w:r>
              <w:rPr>
                <w:sz w:val="24"/>
              </w:rPr>
              <w:t xml:space="preserve"> </w:t>
            </w:r>
            <w:r w:rsidRPr="00F14D91">
              <w:rPr>
                <w:sz w:val="24"/>
              </w:rPr>
              <w:t>(Dr. Avinash Juneja, Chief of</w:t>
            </w:r>
            <w:r w:rsidRPr="00F14D91">
              <w:rPr>
                <w:spacing w:val="-17"/>
                <w:sz w:val="24"/>
              </w:rPr>
              <w:t xml:space="preserve"> </w:t>
            </w:r>
            <w:r w:rsidRPr="00F14D91">
              <w:rPr>
                <w:sz w:val="24"/>
              </w:rPr>
              <w:t>Staff</w:t>
            </w:r>
            <w:r>
              <w:rPr>
                <w:sz w:val="24"/>
              </w:rPr>
              <w:t>)</w:t>
            </w:r>
          </w:p>
          <w:p w14:paraId="3FDA85F1" w14:textId="77777777" w:rsidR="00326F8C" w:rsidRDefault="00326F8C" w:rsidP="00326F8C">
            <w:pPr>
              <w:pStyle w:val="TableParagraph"/>
              <w:tabs>
                <w:tab w:val="left" w:pos="468"/>
              </w:tabs>
              <w:spacing w:before="1"/>
              <w:ind w:left="468"/>
              <w:rPr>
                <w:b w:val="0"/>
                <w:sz w:val="24"/>
              </w:rPr>
            </w:pPr>
          </w:p>
          <w:p w14:paraId="46A7DBEA" w14:textId="77777777" w:rsidR="00215EBD" w:rsidRPr="00F14D91" w:rsidRDefault="00827E2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rPr>
                <w:sz w:val="24"/>
              </w:rPr>
            </w:pPr>
            <w:r w:rsidRPr="00F14D91">
              <w:rPr>
                <w:sz w:val="24"/>
              </w:rPr>
              <w:t>Reports</w:t>
            </w:r>
          </w:p>
          <w:p w14:paraId="333902D9" w14:textId="1239CB6B" w:rsidR="00F20DD0" w:rsidRPr="002F5618" w:rsidRDefault="00827E2A" w:rsidP="00BF00E7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ind w:hanging="433"/>
              <w:rPr>
                <w:bCs w:val="0"/>
                <w:i/>
                <w:iCs/>
                <w:sz w:val="24"/>
              </w:rPr>
            </w:pPr>
            <w:r w:rsidRPr="00F14D91">
              <w:rPr>
                <w:sz w:val="24"/>
              </w:rPr>
              <w:t>Chief Executive Officer Report</w:t>
            </w:r>
            <w:r>
              <w:rPr>
                <w:sz w:val="24"/>
              </w:rPr>
              <w:t xml:space="preserve"> (Scott Broome,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CEO)</w:t>
            </w:r>
            <w:r w:rsidR="008E2AD9">
              <w:rPr>
                <w:sz w:val="24"/>
              </w:rPr>
              <w:t xml:space="preserve"> </w:t>
            </w:r>
            <w:r w:rsidR="002720A9" w:rsidRPr="002720A9">
              <w:rPr>
                <w:sz w:val="24"/>
              </w:rPr>
              <w:t>G</w:t>
            </w:r>
            <w:r w:rsidR="002F5618">
              <w:rPr>
                <w:sz w:val="24"/>
              </w:rPr>
              <w:t>uest Speakers:</w:t>
            </w:r>
          </w:p>
          <w:p w14:paraId="03F027E0" w14:textId="2A3D1A00" w:rsidR="002F5618" w:rsidRPr="00D57844" w:rsidRDefault="00D57844" w:rsidP="002B663B">
            <w:pPr>
              <w:pStyle w:val="TableParagraph"/>
              <w:numPr>
                <w:ilvl w:val="0"/>
                <w:numId w:val="13"/>
              </w:numPr>
              <w:tabs>
                <w:tab w:val="left" w:pos="900"/>
              </w:tabs>
              <w:rPr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>Daniele Scheurer, MD-</w:t>
            </w:r>
            <w:r w:rsidRPr="00D57844">
              <w:rPr>
                <w:i/>
                <w:iCs/>
                <w:sz w:val="24"/>
              </w:rPr>
              <w:t>Quality &amp; Safety</w:t>
            </w:r>
          </w:p>
          <w:p w14:paraId="7321963B" w14:textId="77777777" w:rsidR="00215EBD" w:rsidRDefault="00827E2A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ind w:hanging="433"/>
              <w:rPr>
                <w:b w:val="0"/>
                <w:sz w:val="24"/>
              </w:rPr>
            </w:pPr>
            <w:r w:rsidRPr="00F14D91">
              <w:rPr>
                <w:sz w:val="24"/>
              </w:rPr>
              <w:t>Chief Medical Officer Report</w:t>
            </w:r>
            <w:r>
              <w:rPr>
                <w:sz w:val="24"/>
              </w:rPr>
              <w:t xml:space="preserve"> (Dr. Ed McCutcheon,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CMO)</w:t>
            </w:r>
          </w:p>
          <w:p w14:paraId="2BD7ACF9" w14:textId="63CD05FB" w:rsidR="00215EBD" w:rsidRPr="00F423AD" w:rsidRDefault="00827E2A" w:rsidP="00E0308A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ind w:right="291"/>
              <w:rPr>
                <w:b w:val="0"/>
                <w:sz w:val="24"/>
              </w:rPr>
            </w:pPr>
            <w:r w:rsidRPr="00F423AD">
              <w:rPr>
                <w:sz w:val="24"/>
              </w:rPr>
              <w:t>Chief Quality Officer Report (Judy Robinson, CQO)</w:t>
            </w:r>
          </w:p>
          <w:p w14:paraId="0C1392F8" w14:textId="77777777" w:rsidR="00215EBD" w:rsidRDefault="00215EBD">
            <w:pPr>
              <w:pStyle w:val="TableParagraph"/>
              <w:spacing w:before="11"/>
              <w:rPr>
                <w:b w:val="0"/>
                <w:sz w:val="23"/>
              </w:rPr>
            </w:pPr>
          </w:p>
          <w:p w14:paraId="65F9E4A5" w14:textId="77777777" w:rsidR="00215EBD" w:rsidRPr="00F14D91" w:rsidRDefault="00827E2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 w:rsidRPr="00F14D91">
              <w:rPr>
                <w:sz w:val="24"/>
              </w:rPr>
              <w:t>Other</w:t>
            </w:r>
            <w:r w:rsidRPr="00F14D91">
              <w:rPr>
                <w:spacing w:val="-2"/>
                <w:sz w:val="24"/>
              </w:rPr>
              <w:t xml:space="preserve"> </w:t>
            </w:r>
            <w:r w:rsidRPr="00F14D91">
              <w:rPr>
                <w:sz w:val="24"/>
              </w:rPr>
              <w:t>Business</w:t>
            </w:r>
          </w:p>
          <w:p w14:paraId="3EC582C1" w14:textId="77777777" w:rsidR="00215EBD" w:rsidRDefault="00215EBD">
            <w:pPr>
              <w:pStyle w:val="TableParagraph"/>
              <w:spacing w:before="12"/>
              <w:rPr>
                <w:b w:val="0"/>
                <w:sz w:val="23"/>
              </w:rPr>
            </w:pPr>
          </w:p>
          <w:p w14:paraId="3A3606C5" w14:textId="77777777" w:rsidR="00215EBD" w:rsidRPr="00F14D91" w:rsidRDefault="00827E2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 w:rsidRPr="00F14D91">
              <w:rPr>
                <w:sz w:val="24"/>
              </w:rPr>
              <w:t>Adjournment</w:t>
            </w:r>
            <w:bookmarkStart w:id="0" w:name="_GoBack"/>
            <w:bookmarkEnd w:id="0"/>
          </w:p>
        </w:tc>
      </w:tr>
      <w:tr w:rsidR="00215EBD" w14:paraId="3DB3557D" w14:textId="77777777" w:rsidTr="00BF00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2" w:type="dxa"/>
          </w:tcPr>
          <w:p w14:paraId="56454B80" w14:textId="77777777" w:rsidR="00215EBD" w:rsidRPr="00BF00E7" w:rsidRDefault="00215EBD">
            <w:pPr>
              <w:pStyle w:val="TableParagraph"/>
              <w:spacing w:before="7"/>
              <w:rPr>
                <w:b w:val="0"/>
                <w:color w:val="000000" w:themeColor="text1"/>
                <w:sz w:val="28"/>
              </w:rPr>
            </w:pPr>
          </w:p>
          <w:p w14:paraId="3B6E5DD1" w14:textId="1A3213A5" w:rsidR="00215EBD" w:rsidRPr="00BF00E7" w:rsidRDefault="00827E2A" w:rsidP="00094B92">
            <w:pPr>
              <w:pStyle w:val="TableParagraph"/>
              <w:ind w:left="2596" w:right="2597"/>
              <w:rPr>
                <w:b w:val="0"/>
                <w:color w:val="000000" w:themeColor="text1"/>
                <w:sz w:val="20"/>
                <w:u w:val="single"/>
              </w:rPr>
            </w:pPr>
            <w:r w:rsidRPr="00BF00E7">
              <w:rPr>
                <w:color w:val="000000" w:themeColor="text1"/>
                <w:sz w:val="20"/>
                <w:u w:val="single"/>
              </w:rPr>
              <w:t>Board of Directors 202</w:t>
            </w:r>
            <w:r w:rsidR="00094B92" w:rsidRPr="00BF00E7">
              <w:rPr>
                <w:color w:val="000000" w:themeColor="text1"/>
                <w:sz w:val="20"/>
                <w:u w:val="single"/>
              </w:rPr>
              <w:t>3</w:t>
            </w:r>
            <w:r w:rsidRPr="00BF00E7">
              <w:rPr>
                <w:color w:val="000000" w:themeColor="text1"/>
                <w:sz w:val="20"/>
                <w:u w:val="single"/>
              </w:rPr>
              <w:t xml:space="preserve"> Meeting Dates</w:t>
            </w:r>
          </w:p>
          <w:p w14:paraId="1411FF7C" w14:textId="77777777" w:rsidR="00215EBD" w:rsidRPr="00BF00E7" w:rsidRDefault="00215EBD">
            <w:pPr>
              <w:pStyle w:val="TableParagraph"/>
              <w:spacing w:before="9"/>
              <w:rPr>
                <w:b w:val="0"/>
                <w:color w:val="000000" w:themeColor="text1"/>
                <w:sz w:val="19"/>
              </w:rPr>
            </w:pPr>
          </w:p>
          <w:p w14:paraId="1182E262" w14:textId="38CAA6E7" w:rsidR="00215EBD" w:rsidRPr="00BF00E7" w:rsidRDefault="00827E2A">
            <w:pPr>
              <w:pStyle w:val="TableParagraph"/>
              <w:spacing w:before="1"/>
              <w:ind w:left="288" w:right="105"/>
              <w:jc w:val="both"/>
              <w:rPr>
                <w:b w:val="0"/>
                <w:color w:val="000000" w:themeColor="text1"/>
                <w:sz w:val="20"/>
              </w:rPr>
            </w:pPr>
            <w:r w:rsidRPr="00BF00E7">
              <w:rPr>
                <w:color w:val="000000" w:themeColor="text1"/>
                <w:sz w:val="20"/>
              </w:rPr>
              <w:t>Please note that each of these meeting dates is on the 4</w:t>
            </w:r>
            <w:r w:rsidRPr="00BF00E7">
              <w:rPr>
                <w:color w:val="000000" w:themeColor="text1"/>
                <w:sz w:val="20"/>
                <w:vertAlign w:val="superscript"/>
              </w:rPr>
              <w:t>th</w:t>
            </w:r>
            <w:r w:rsidRPr="00BF00E7">
              <w:rPr>
                <w:color w:val="000000" w:themeColor="text1"/>
                <w:sz w:val="20"/>
              </w:rPr>
              <w:t xml:space="preserve"> Tuesday of the month</w:t>
            </w:r>
            <w:r w:rsidR="000C55D9" w:rsidRPr="00BF00E7">
              <w:rPr>
                <w:color w:val="000000" w:themeColor="text1"/>
                <w:sz w:val="20"/>
              </w:rPr>
              <w:t xml:space="preserve">. </w:t>
            </w:r>
            <w:r w:rsidRPr="00BF00E7">
              <w:rPr>
                <w:color w:val="000000" w:themeColor="text1"/>
                <w:sz w:val="20"/>
              </w:rPr>
              <w:t xml:space="preserve">Meetings will begin at 12:00 noon in-person or virtually (decision made prior to meeting) at MUSC Health – Lancaster Medical Center. If you have any questions or conflicts, please contact </w:t>
            </w:r>
            <w:r w:rsidR="00F14D91" w:rsidRPr="00BF00E7">
              <w:rPr>
                <w:i/>
                <w:color w:val="000000" w:themeColor="text1"/>
                <w:sz w:val="20"/>
              </w:rPr>
              <w:t>Sharon Walz</w:t>
            </w:r>
            <w:r w:rsidRPr="00BF00E7">
              <w:rPr>
                <w:color w:val="000000" w:themeColor="text1"/>
                <w:sz w:val="20"/>
              </w:rPr>
              <w:t>, Administration at (803) 286-1481. Thank you.</w:t>
            </w:r>
          </w:p>
          <w:p w14:paraId="65339521" w14:textId="77777777" w:rsidR="00215EBD" w:rsidRPr="00BF00E7" w:rsidRDefault="00215EBD">
            <w:pPr>
              <w:pStyle w:val="TableParagraph"/>
              <w:rPr>
                <w:b w:val="0"/>
                <w:color w:val="000000" w:themeColor="text1"/>
                <w:sz w:val="20"/>
              </w:rPr>
            </w:pPr>
          </w:p>
          <w:p w14:paraId="69841171" w14:textId="73BA5EE4" w:rsidR="00BF00E7" w:rsidRPr="00BF00E7" w:rsidRDefault="00094B92" w:rsidP="00094B92">
            <w:pPr>
              <w:pStyle w:val="TableParagraph"/>
              <w:tabs>
                <w:tab w:val="left" w:pos="2268"/>
                <w:tab w:val="left" w:pos="3936"/>
              </w:tabs>
              <w:spacing w:line="243" w:lineRule="exact"/>
              <w:ind w:left="288"/>
              <w:rPr>
                <w:b w:val="0"/>
                <w:color w:val="000000" w:themeColor="text1"/>
                <w:sz w:val="20"/>
              </w:rPr>
            </w:pPr>
            <w:r w:rsidRPr="00BF00E7">
              <w:rPr>
                <w:color w:val="000000" w:themeColor="text1"/>
                <w:sz w:val="20"/>
              </w:rPr>
              <w:t xml:space="preserve">January 24 </w:t>
            </w:r>
          </w:p>
          <w:p w14:paraId="5244C6C9" w14:textId="6223CB44" w:rsidR="00BF00E7" w:rsidRPr="00BF00E7" w:rsidRDefault="00094B92" w:rsidP="00094B92">
            <w:pPr>
              <w:pStyle w:val="TableParagraph"/>
              <w:tabs>
                <w:tab w:val="left" w:pos="2268"/>
                <w:tab w:val="left" w:pos="3936"/>
              </w:tabs>
              <w:spacing w:line="243" w:lineRule="exact"/>
              <w:ind w:left="288"/>
              <w:rPr>
                <w:b w:val="0"/>
                <w:color w:val="000000" w:themeColor="text1"/>
                <w:sz w:val="20"/>
              </w:rPr>
            </w:pPr>
            <w:r w:rsidRPr="00BF00E7">
              <w:rPr>
                <w:color w:val="000000" w:themeColor="text1"/>
                <w:sz w:val="20"/>
              </w:rPr>
              <w:t xml:space="preserve">March 28 </w:t>
            </w:r>
          </w:p>
          <w:p w14:paraId="06ECF06D" w14:textId="7DFF9D5C" w:rsidR="00215EBD" w:rsidRPr="00BF00E7" w:rsidRDefault="00094B92" w:rsidP="00094B92">
            <w:pPr>
              <w:pStyle w:val="TableParagraph"/>
              <w:tabs>
                <w:tab w:val="left" w:pos="2268"/>
                <w:tab w:val="left" w:pos="3936"/>
              </w:tabs>
              <w:spacing w:line="243" w:lineRule="exact"/>
              <w:ind w:left="288"/>
              <w:rPr>
                <w:b w:val="0"/>
                <w:color w:val="000000" w:themeColor="text1"/>
                <w:sz w:val="20"/>
              </w:rPr>
            </w:pPr>
            <w:r w:rsidRPr="00BF00E7">
              <w:rPr>
                <w:color w:val="000000" w:themeColor="text1"/>
                <w:sz w:val="20"/>
              </w:rPr>
              <w:t xml:space="preserve">May </w:t>
            </w:r>
            <w:r w:rsidR="00F423AD" w:rsidRPr="00BF00E7">
              <w:rPr>
                <w:color w:val="000000" w:themeColor="text1"/>
                <w:sz w:val="20"/>
              </w:rPr>
              <w:t>30</w:t>
            </w:r>
          </w:p>
          <w:p w14:paraId="3E155EB2" w14:textId="350444DD" w:rsidR="00BF00E7" w:rsidRPr="00BF00E7" w:rsidRDefault="00094B92" w:rsidP="00094B92">
            <w:pPr>
              <w:pStyle w:val="TableParagraph"/>
              <w:tabs>
                <w:tab w:val="left" w:pos="1896"/>
              </w:tabs>
              <w:spacing w:line="243" w:lineRule="exact"/>
              <w:ind w:left="288"/>
              <w:rPr>
                <w:b w:val="0"/>
                <w:color w:val="000000" w:themeColor="text1"/>
                <w:sz w:val="20"/>
              </w:rPr>
            </w:pPr>
            <w:r w:rsidRPr="00BF00E7">
              <w:rPr>
                <w:color w:val="000000" w:themeColor="text1"/>
                <w:sz w:val="20"/>
              </w:rPr>
              <w:t>July 25</w:t>
            </w:r>
            <w:r w:rsidR="00675E82" w:rsidRPr="00BF00E7">
              <w:rPr>
                <w:color w:val="000000" w:themeColor="text1"/>
                <w:sz w:val="20"/>
              </w:rPr>
              <w:t xml:space="preserve"> </w:t>
            </w:r>
          </w:p>
          <w:p w14:paraId="6DAC06EC" w14:textId="7514AB80" w:rsidR="00BF00E7" w:rsidRPr="00BF00E7" w:rsidRDefault="00094B92" w:rsidP="00094B92">
            <w:pPr>
              <w:pStyle w:val="TableParagraph"/>
              <w:tabs>
                <w:tab w:val="left" w:pos="1896"/>
              </w:tabs>
              <w:spacing w:line="243" w:lineRule="exact"/>
              <w:ind w:left="288"/>
              <w:rPr>
                <w:b w:val="0"/>
                <w:color w:val="000000" w:themeColor="text1"/>
                <w:sz w:val="20"/>
              </w:rPr>
            </w:pPr>
            <w:r w:rsidRPr="00BF00E7">
              <w:rPr>
                <w:color w:val="000000" w:themeColor="text1"/>
                <w:sz w:val="20"/>
              </w:rPr>
              <w:t>September 26</w:t>
            </w:r>
            <w:r w:rsidR="00827E2A" w:rsidRPr="00BF00E7">
              <w:rPr>
                <w:color w:val="000000" w:themeColor="text1"/>
                <w:sz w:val="20"/>
              </w:rPr>
              <w:t xml:space="preserve"> </w:t>
            </w:r>
          </w:p>
          <w:p w14:paraId="4AD04C7B" w14:textId="6E42005C" w:rsidR="00BF00E7" w:rsidRPr="00BF00E7" w:rsidRDefault="00827E2A" w:rsidP="00BF00E7">
            <w:pPr>
              <w:pStyle w:val="TableParagraph"/>
              <w:tabs>
                <w:tab w:val="left" w:pos="1896"/>
              </w:tabs>
              <w:spacing w:line="243" w:lineRule="exact"/>
              <w:ind w:left="288"/>
              <w:rPr>
                <w:b w:val="0"/>
                <w:color w:val="000000" w:themeColor="text1"/>
                <w:sz w:val="20"/>
              </w:rPr>
            </w:pPr>
            <w:r w:rsidRPr="00BF00E7">
              <w:rPr>
                <w:color w:val="000000" w:themeColor="text1"/>
                <w:sz w:val="20"/>
              </w:rPr>
              <w:t>November</w:t>
            </w:r>
            <w:r w:rsidRPr="00BF00E7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BF00E7">
              <w:rPr>
                <w:color w:val="000000" w:themeColor="text1"/>
                <w:sz w:val="20"/>
              </w:rPr>
              <w:t>2</w:t>
            </w:r>
            <w:r w:rsidR="00094B92" w:rsidRPr="00BF00E7">
              <w:rPr>
                <w:color w:val="000000" w:themeColor="text1"/>
                <w:sz w:val="20"/>
              </w:rPr>
              <w:t>8</w:t>
            </w:r>
          </w:p>
          <w:p w14:paraId="52DE8579" w14:textId="4FD75500" w:rsidR="00215EBD" w:rsidRDefault="00827E2A" w:rsidP="00094B92">
            <w:pPr>
              <w:pStyle w:val="TableParagraph"/>
              <w:ind w:right="2597"/>
              <w:rPr>
                <w:b w:val="0"/>
                <w:sz w:val="20"/>
              </w:rPr>
            </w:pPr>
            <w:r w:rsidRPr="00BF00E7">
              <w:rPr>
                <w:color w:val="000000" w:themeColor="text1"/>
                <w:sz w:val="20"/>
              </w:rPr>
              <w:t>*Please note these dates may change.</w:t>
            </w:r>
          </w:p>
        </w:tc>
      </w:tr>
    </w:tbl>
    <w:p w14:paraId="23E370C8" w14:textId="77777777" w:rsidR="00FB7A85" w:rsidRDefault="00FB7A85"/>
    <w:sectPr w:rsidR="00FB7A85" w:rsidSect="002F561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811"/>
    <w:multiLevelType w:val="hybridMultilevel"/>
    <w:tmpl w:val="AB2C4B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044E67"/>
    <w:multiLevelType w:val="hybridMultilevel"/>
    <w:tmpl w:val="19147C1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F630E6A"/>
    <w:multiLevelType w:val="hybridMultilevel"/>
    <w:tmpl w:val="73CA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3F8B"/>
    <w:multiLevelType w:val="hybridMultilevel"/>
    <w:tmpl w:val="E2FEA7F0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24727237"/>
    <w:multiLevelType w:val="hybridMultilevel"/>
    <w:tmpl w:val="0BC04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70023"/>
    <w:multiLevelType w:val="hybridMultilevel"/>
    <w:tmpl w:val="EA185E22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44D25D9"/>
    <w:multiLevelType w:val="multilevel"/>
    <w:tmpl w:val="671AE304"/>
    <w:lvl w:ilvl="0">
      <w:start w:val="1"/>
      <w:numFmt w:val="decimal"/>
      <w:lvlText w:val="%1."/>
      <w:lvlJc w:val="left"/>
      <w:pPr>
        <w:ind w:left="1080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512" w:hanging="43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2304" w:hanging="504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02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47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93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38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83" w:hanging="504"/>
      </w:pPr>
      <w:rPr>
        <w:rFonts w:hint="default"/>
        <w:lang w:val="en-US" w:eastAsia="en-US" w:bidi="en-US"/>
      </w:rPr>
    </w:lvl>
  </w:abstractNum>
  <w:abstractNum w:abstractNumId="7" w15:restartNumberingAfterBreak="0">
    <w:nsid w:val="349A25E8"/>
    <w:multiLevelType w:val="hybridMultilevel"/>
    <w:tmpl w:val="86DC367A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8" w15:restartNumberingAfterBreak="0">
    <w:nsid w:val="3D1C136D"/>
    <w:multiLevelType w:val="hybridMultilevel"/>
    <w:tmpl w:val="8EBC5B82"/>
    <w:lvl w:ilvl="0" w:tplc="0409000B">
      <w:start w:val="1"/>
      <w:numFmt w:val="bullet"/>
      <w:lvlText w:val=""/>
      <w:lvlJc w:val="left"/>
      <w:pPr>
        <w:ind w:left="1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9" w15:restartNumberingAfterBreak="0">
    <w:nsid w:val="415C2BEE"/>
    <w:multiLevelType w:val="hybridMultilevel"/>
    <w:tmpl w:val="1E006C12"/>
    <w:lvl w:ilvl="0" w:tplc="6C545902">
      <w:numFmt w:val="bullet"/>
      <w:lvlText w:val=""/>
      <w:lvlJc w:val="left"/>
      <w:pPr>
        <w:ind w:left="82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43B657B5"/>
    <w:multiLevelType w:val="hybridMultilevel"/>
    <w:tmpl w:val="0ECE76E2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570F183B"/>
    <w:multiLevelType w:val="hybridMultilevel"/>
    <w:tmpl w:val="FD30B02E"/>
    <w:lvl w:ilvl="0" w:tplc="3EE647C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8AE2AFA"/>
    <w:multiLevelType w:val="hybridMultilevel"/>
    <w:tmpl w:val="C582B646"/>
    <w:lvl w:ilvl="0" w:tplc="040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BD"/>
    <w:rsid w:val="00052A87"/>
    <w:rsid w:val="00094B92"/>
    <w:rsid w:val="000C55D9"/>
    <w:rsid w:val="000C6475"/>
    <w:rsid w:val="0013589D"/>
    <w:rsid w:val="00147C5F"/>
    <w:rsid w:val="0021067C"/>
    <w:rsid w:val="00215EBD"/>
    <w:rsid w:val="002720A9"/>
    <w:rsid w:val="002A554C"/>
    <w:rsid w:val="002B663B"/>
    <w:rsid w:val="002F5618"/>
    <w:rsid w:val="00326F8C"/>
    <w:rsid w:val="00361F0E"/>
    <w:rsid w:val="0041087A"/>
    <w:rsid w:val="004A0950"/>
    <w:rsid w:val="0051797D"/>
    <w:rsid w:val="005E6ECE"/>
    <w:rsid w:val="00675E82"/>
    <w:rsid w:val="006F3209"/>
    <w:rsid w:val="00763633"/>
    <w:rsid w:val="00812C53"/>
    <w:rsid w:val="00827E2A"/>
    <w:rsid w:val="008E2AD9"/>
    <w:rsid w:val="0098670E"/>
    <w:rsid w:val="00A24CBA"/>
    <w:rsid w:val="00B35D81"/>
    <w:rsid w:val="00B769C9"/>
    <w:rsid w:val="00B8175B"/>
    <w:rsid w:val="00BF00E7"/>
    <w:rsid w:val="00BF49D7"/>
    <w:rsid w:val="00C77362"/>
    <w:rsid w:val="00CE2CA6"/>
    <w:rsid w:val="00D57844"/>
    <w:rsid w:val="00D752BD"/>
    <w:rsid w:val="00E0308A"/>
    <w:rsid w:val="00EC60BF"/>
    <w:rsid w:val="00F14D91"/>
    <w:rsid w:val="00F15D6E"/>
    <w:rsid w:val="00F20DD0"/>
    <w:rsid w:val="00F3036E"/>
    <w:rsid w:val="00F423AD"/>
    <w:rsid w:val="00F93E01"/>
    <w:rsid w:val="00F95497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1547"/>
  <w15:docId w15:val="{3395DAC7-5AB8-46ED-B211-5525428E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PlainTable3">
    <w:name w:val="Plain Table 3"/>
    <w:basedOn w:val="TableNormal"/>
    <w:uiPriority w:val="43"/>
    <w:rsid w:val="00BF00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D5ED-0881-453A-B8EE-C3531CBD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828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Brianne M</dc:creator>
  <cp:lastModifiedBy>Fitch, Kelsey</cp:lastModifiedBy>
  <cp:revision>3</cp:revision>
  <cp:lastPrinted>2023-07-07T18:18:00Z</cp:lastPrinted>
  <dcterms:created xsi:type="dcterms:W3CDTF">2023-09-18T20:01:00Z</dcterms:created>
  <dcterms:modified xsi:type="dcterms:W3CDTF">2023-10-19T13:54:00Z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2022-09-20T00:00:00Z</vt:filetime>
  </property>
  <property fmtid="{D5CDD505-2E9C-101B-9397-08002B2CF9AE}" pid="5" name="GrammarlyDocumentId">
    <vt:lpwstr>6b2a4213eb6e8f0e75268a279c537ee4d568f126d7e245aba3752599c0c17ef8</vt:lpwstr>
  </property>
</Properties>
</file>